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3641F2" w:rsidRDefault="00A1113F" w:rsidP="00C92670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3641F2">
        <w:rPr>
          <w:rFonts w:ascii="Times New Roman" w:hAnsi="Times New Roman"/>
          <w:sz w:val="24"/>
          <w:szCs w:val="24"/>
        </w:rPr>
        <w:t>«Утверждаю»</w:t>
      </w:r>
    </w:p>
    <w:p w14:paraId="749549BF" w14:textId="77777777" w:rsidR="003641F2" w:rsidRDefault="00A1113F" w:rsidP="00C926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3641F2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3641F2">
        <w:rPr>
          <w:rFonts w:ascii="Times New Roman" w:hAnsi="Times New Roman"/>
          <w:sz w:val="24"/>
          <w:szCs w:val="24"/>
        </w:rPr>
        <w:t>Г</w:t>
      </w:r>
      <w:r w:rsidRPr="003641F2">
        <w:rPr>
          <w:rFonts w:ascii="Times New Roman" w:hAnsi="Times New Roman"/>
          <w:sz w:val="24"/>
          <w:szCs w:val="24"/>
        </w:rPr>
        <w:t>енерального</w:t>
      </w:r>
    </w:p>
    <w:p w14:paraId="3C858A34" w14:textId="1DBE24AD" w:rsidR="00A1113F" w:rsidRPr="003641F2" w:rsidRDefault="00A1113F" w:rsidP="00C926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3641F2">
        <w:rPr>
          <w:rFonts w:ascii="Times New Roman" w:hAnsi="Times New Roman"/>
          <w:sz w:val="24"/>
          <w:szCs w:val="24"/>
        </w:rPr>
        <w:t>директора</w:t>
      </w:r>
      <w:r w:rsidR="00BF0C40" w:rsidRPr="003641F2">
        <w:rPr>
          <w:rFonts w:ascii="Times New Roman" w:hAnsi="Times New Roman"/>
          <w:sz w:val="24"/>
          <w:szCs w:val="24"/>
        </w:rPr>
        <w:t xml:space="preserve"> – </w:t>
      </w:r>
      <w:r w:rsidR="003641F2">
        <w:rPr>
          <w:rFonts w:ascii="Times New Roman" w:hAnsi="Times New Roman"/>
          <w:sz w:val="24"/>
          <w:szCs w:val="24"/>
        </w:rPr>
        <w:t>г</w:t>
      </w:r>
      <w:r w:rsidRPr="003641F2">
        <w:rPr>
          <w:rFonts w:ascii="Times New Roman" w:hAnsi="Times New Roman"/>
          <w:sz w:val="24"/>
          <w:szCs w:val="24"/>
        </w:rPr>
        <w:t>лавный инженер</w:t>
      </w:r>
    </w:p>
    <w:p w14:paraId="6A13BABD" w14:textId="77777777" w:rsidR="00A1113F" w:rsidRPr="003641F2" w:rsidRDefault="00A1113F" w:rsidP="00C926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3641F2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1EFDA4D" w14:textId="78DE896A" w:rsidR="00A1113F" w:rsidRPr="003641F2" w:rsidRDefault="00A1113F" w:rsidP="00C926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3641F2">
        <w:rPr>
          <w:rFonts w:ascii="Times New Roman" w:hAnsi="Times New Roman"/>
          <w:sz w:val="24"/>
          <w:szCs w:val="24"/>
        </w:rPr>
        <w:t>______________ В.</w:t>
      </w:r>
      <w:r w:rsidR="002E5D81" w:rsidRPr="003641F2">
        <w:rPr>
          <w:rFonts w:ascii="Times New Roman" w:hAnsi="Times New Roman"/>
          <w:sz w:val="24"/>
          <w:szCs w:val="24"/>
        </w:rPr>
        <w:t>В</w:t>
      </w:r>
      <w:r w:rsidRPr="003641F2">
        <w:rPr>
          <w:rFonts w:ascii="Times New Roman" w:hAnsi="Times New Roman"/>
          <w:sz w:val="24"/>
          <w:szCs w:val="24"/>
        </w:rPr>
        <w:t>. Ко</w:t>
      </w:r>
      <w:r w:rsidR="002E5D81" w:rsidRPr="003641F2">
        <w:rPr>
          <w:rFonts w:ascii="Times New Roman" w:hAnsi="Times New Roman"/>
          <w:sz w:val="24"/>
          <w:szCs w:val="24"/>
        </w:rPr>
        <w:t>злов</w:t>
      </w:r>
      <w:r w:rsidRPr="003641F2">
        <w:rPr>
          <w:rFonts w:ascii="Times New Roman" w:hAnsi="Times New Roman"/>
          <w:sz w:val="24"/>
          <w:szCs w:val="24"/>
        </w:rPr>
        <w:t xml:space="preserve"> </w:t>
      </w:r>
    </w:p>
    <w:p w14:paraId="0C9D87AE" w14:textId="0A1D6F34" w:rsidR="0089445C" w:rsidRPr="003641F2" w:rsidRDefault="0089445C" w:rsidP="0089445C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3641F2">
        <w:rPr>
          <w:rFonts w:ascii="Times New Roman" w:hAnsi="Times New Roman"/>
          <w:sz w:val="24"/>
          <w:szCs w:val="24"/>
        </w:rPr>
        <w:t>«</w:t>
      </w:r>
      <w:r w:rsidR="003641F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C62D5">
        <w:rPr>
          <w:rFonts w:ascii="Times New Roman" w:hAnsi="Times New Roman"/>
          <w:sz w:val="24"/>
          <w:szCs w:val="24"/>
          <w:u w:val="single"/>
        </w:rPr>
        <w:t>2</w:t>
      </w:r>
      <w:r w:rsidR="005851D0">
        <w:rPr>
          <w:rFonts w:ascii="Times New Roman" w:hAnsi="Times New Roman"/>
          <w:sz w:val="24"/>
          <w:szCs w:val="24"/>
          <w:u w:val="single"/>
        </w:rPr>
        <w:t>3</w:t>
      </w:r>
      <w:r w:rsidR="003641F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641F2">
        <w:rPr>
          <w:rFonts w:ascii="Times New Roman" w:hAnsi="Times New Roman"/>
          <w:sz w:val="24"/>
          <w:szCs w:val="24"/>
        </w:rPr>
        <w:t>»</w:t>
      </w:r>
      <w:r w:rsidR="003641F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C62D5">
        <w:rPr>
          <w:rFonts w:ascii="Times New Roman" w:hAnsi="Times New Roman"/>
          <w:sz w:val="24"/>
          <w:szCs w:val="24"/>
          <w:u w:val="single"/>
        </w:rPr>
        <w:t>февраля</w:t>
      </w:r>
      <w:r w:rsidR="003641F2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3641F2">
        <w:rPr>
          <w:rFonts w:ascii="Times New Roman" w:hAnsi="Times New Roman"/>
          <w:sz w:val="24"/>
          <w:szCs w:val="24"/>
        </w:rPr>
        <w:t>202</w:t>
      </w:r>
      <w:r w:rsidR="00AC62D5">
        <w:rPr>
          <w:rFonts w:ascii="Times New Roman" w:hAnsi="Times New Roman"/>
          <w:sz w:val="24"/>
          <w:szCs w:val="24"/>
        </w:rPr>
        <w:t>3</w:t>
      </w:r>
      <w:r w:rsidR="00940FFD">
        <w:rPr>
          <w:rFonts w:ascii="Times New Roman" w:hAnsi="Times New Roman"/>
          <w:sz w:val="24"/>
          <w:szCs w:val="24"/>
        </w:rPr>
        <w:t> </w:t>
      </w:r>
      <w:r w:rsidRPr="003641F2">
        <w:rPr>
          <w:rFonts w:ascii="Times New Roman" w:hAnsi="Times New Roman"/>
          <w:sz w:val="24"/>
          <w:szCs w:val="24"/>
        </w:rPr>
        <w:t>г.</w:t>
      </w:r>
    </w:p>
    <w:p w14:paraId="5C4114CF" w14:textId="77777777" w:rsidR="00A1113F" w:rsidRPr="008C24C6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C24C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20961F1" w14:textId="4BE4A660" w:rsidR="00AC62D5" w:rsidRPr="00E40D54" w:rsidRDefault="00700755" w:rsidP="00AC62D5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8C24C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C62D5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ГКПЗ 2023 года, </w:t>
      </w:r>
      <w:bookmarkStart w:id="0" w:name="_GoBack"/>
      <w:r w:rsidR="00AC62D5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Лот №23.000021 «Приобретение бытовой техники»</w:t>
      </w:r>
      <w:bookmarkEnd w:id="0"/>
      <w:r w:rsidR="00AC62D5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(</w:t>
      </w:r>
      <w:r w:rsidR="00AC62D5"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AC62D5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2023 года, код проекта 55.01.0220).</w:t>
      </w:r>
    </w:p>
    <w:p w14:paraId="5C0CAB2E" w14:textId="7BCD1D0B" w:rsidR="00C92670" w:rsidRPr="00AC62D5" w:rsidRDefault="00A1113F" w:rsidP="00AC62D5">
      <w:pPr>
        <w:spacing w:after="0" w:line="27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62D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C62D5">
        <w:rPr>
          <w:rFonts w:ascii="Times New Roman" w:hAnsi="Times New Roman"/>
          <w:sz w:val="24"/>
          <w:szCs w:val="24"/>
        </w:rPr>
        <w:t>поставка х</w:t>
      </w:r>
      <w:r w:rsidR="00AB0A78" w:rsidRPr="00AC62D5">
        <w:rPr>
          <w:rFonts w:ascii="Times New Roman" w:hAnsi="Times New Roman"/>
          <w:sz w:val="24"/>
          <w:szCs w:val="24"/>
        </w:rPr>
        <w:t>олодильник</w:t>
      </w:r>
      <w:r w:rsidR="00CF2CD1">
        <w:rPr>
          <w:rFonts w:ascii="Times New Roman" w:hAnsi="Times New Roman"/>
          <w:sz w:val="24"/>
          <w:szCs w:val="24"/>
        </w:rPr>
        <w:t>ов</w:t>
      </w:r>
      <w:r w:rsidR="00EE7C8E" w:rsidRPr="00AC62D5">
        <w:rPr>
          <w:rFonts w:ascii="Times New Roman" w:hAnsi="Times New Roman"/>
          <w:sz w:val="24"/>
          <w:szCs w:val="24"/>
        </w:rPr>
        <w:t xml:space="preserve"> </w:t>
      </w:r>
      <w:r w:rsidR="00C92670" w:rsidRPr="00AC62D5">
        <w:rPr>
          <w:rFonts w:ascii="Times New Roman" w:hAnsi="Times New Roman"/>
          <w:sz w:val="24"/>
          <w:szCs w:val="24"/>
        </w:rPr>
        <w:t xml:space="preserve">(далее – </w:t>
      </w:r>
      <w:r w:rsidR="004639AE" w:rsidRPr="00AC62D5">
        <w:rPr>
          <w:rFonts w:ascii="Times New Roman" w:hAnsi="Times New Roman"/>
          <w:sz w:val="24"/>
          <w:szCs w:val="24"/>
        </w:rPr>
        <w:t>Бытовая т</w:t>
      </w:r>
      <w:r w:rsidR="00C92670" w:rsidRPr="00AC62D5">
        <w:rPr>
          <w:rFonts w:ascii="Times New Roman" w:hAnsi="Times New Roman"/>
          <w:sz w:val="24"/>
          <w:szCs w:val="24"/>
        </w:rPr>
        <w:t>ехника).</w:t>
      </w:r>
    </w:p>
    <w:p w14:paraId="312DCE04" w14:textId="4D7CF46E" w:rsidR="00C92670" w:rsidRPr="00AC62D5" w:rsidRDefault="00A1113F" w:rsidP="00C92670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AC62D5">
        <w:rPr>
          <w:b w:val="0"/>
          <w:sz w:val="24"/>
          <w:szCs w:val="24"/>
        </w:rPr>
        <w:t>Начальная (предельная) стоимость поставки</w:t>
      </w:r>
      <w:r w:rsidR="006F7BE1" w:rsidRPr="00AC62D5">
        <w:rPr>
          <w:sz w:val="24"/>
          <w:szCs w:val="24"/>
        </w:rPr>
        <w:t xml:space="preserve"> </w:t>
      </w:r>
      <w:r w:rsidR="00BB286F" w:rsidRPr="00AC62D5">
        <w:rPr>
          <w:sz w:val="24"/>
          <w:szCs w:val="24"/>
        </w:rPr>
        <w:t>–</w:t>
      </w:r>
      <w:r w:rsidR="00813B0B" w:rsidRPr="00AC62D5">
        <w:rPr>
          <w:sz w:val="24"/>
          <w:szCs w:val="24"/>
        </w:rPr>
        <w:t xml:space="preserve"> </w:t>
      </w:r>
      <w:r w:rsidR="00182547" w:rsidRPr="00182547">
        <w:rPr>
          <w:b w:val="0"/>
          <w:sz w:val="24"/>
          <w:szCs w:val="24"/>
        </w:rPr>
        <w:t>сорок одна тысяча</w:t>
      </w:r>
      <w:r w:rsidR="00182547">
        <w:rPr>
          <w:sz w:val="24"/>
          <w:szCs w:val="24"/>
        </w:rPr>
        <w:t xml:space="preserve"> </w:t>
      </w:r>
      <w:r w:rsidR="00182547">
        <w:rPr>
          <w:b w:val="0"/>
          <w:sz w:val="24"/>
          <w:szCs w:val="24"/>
        </w:rPr>
        <w:t>триста пятьдесят девять сомони, 78 дирам (</w:t>
      </w:r>
      <w:r w:rsidR="00AC62D5" w:rsidRPr="00182547">
        <w:rPr>
          <w:b w:val="0"/>
          <w:sz w:val="24"/>
          <w:szCs w:val="24"/>
        </w:rPr>
        <w:t xml:space="preserve">41 </w:t>
      </w:r>
      <w:r w:rsidR="00182547">
        <w:rPr>
          <w:b w:val="0"/>
          <w:sz w:val="24"/>
          <w:szCs w:val="24"/>
        </w:rPr>
        <w:t>3</w:t>
      </w:r>
      <w:r w:rsidR="00AC62D5" w:rsidRPr="00182547">
        <w:rPr>
          <w:b w:val="0"/>
          <w:sz w:val="24"/>
          <w:szCs w:val="24"/>
        </w:rPr>
        <w:t>59,78</w:t>
      </w:r>
      <w:r w:rsidR="00182547">
        <w:rPr>
          <w:b w:val="0"/>
          <w:sz w:val="24"/>
          <w:szCs w:val="24"/>
        </w:rPr>
        <w:t>)</w:t>
      </w:r>
      <w:r w:rsidR="00C92670" w:rsidRPr="00182547">
        <w:rPr>
          <w:b w:val="0"/>
          <w:sz w:val="24"/>
          <w:szCs w:val="24"/>
        </w:rPr>
        <w:t>.</w:t>
      </w:r>
    </w:p>
    <w:p w14:paraId="0E971C0D" w14:textId="14DE59F5" w:rsidR="00A1113F" w:rsidRPr="008C24C6" w:rsidRDefault="00A1113F" w:rsidP="00C92670">
      <w:pPr>
        <w:spacing w:before="200" w:line="278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C24C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61BE860" w14:textId="77C76272" w:rsidR="00E55379" w:rsidRPr="000B2305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8C24C6">
        <w:rPr>
          <w:sz w:val="24"/>
        </w:rPr>
        <w:t xml:space="preserve">Заказ на поставку </w:t>
      </w:r>
      <w:r w:rsidR="0040576E" w:rsidRPr="008C24C6">
        <w:rPr>
          <w:sz w:val="24"/>
          <w:szCs w:val="24"/>
        </w:rPr>
        <w:t>холодильник</w:t>
      </w:r>
      <w:r w:rsidR="00FC0EA9">
        <w:rPr>
          <w:sz w:val="24"/>
          <w:szCs w:val="24"/>
        </w:rPr>
        <w:t>ов.</w:t>
      </w:r>
    </w:p>
    <w:p w14:paraId="07AE99EC" w14:textId="486BD390" w:rsidR="00700755" w:rsidRPr="008C24C6" w:rsidRDefault="00A1113F" w:rsidP="00BB286F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8C24C6">
        <w:rPr>
          <w:rFonts w:ascii="Times New Roman" w:hAnsi="Times New Roman"/>
          <w:b/>
          <w:sz w:val="24"/>
          <w:szCs w:val="24"/>
        </w:rPr>
        <w:t>:</w:t>
      </w:r>
    </w:p>
    <w:p w14:paraId="5053AD8D" w14:textId="73B6E049" w:rsidR="00594C3E" w:rsidRPr="008C24C6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0B2305" w:rsidRPr="00FC0EA9">
        <w:rPr>
          <w:rFonts w:ascii="Times New Roman" w:hAnsi="Times New Roman"/>
          <w:sz w:val="24"/>
          <w:szCs w:val="24"/>
        </w:rPr>
        <w:t xml:space="preserve"> </w:t>
      </w:r>
      <w:r w:rsidR="00C5595A">
        <w:rPr>
          <w:rFonts w:ascii="Times New Roman" w:hAnsi="Times New Roman"/>
          <w:sz w:val="24"/>
          <w:szCs w:val="24"/>
        </w:rPr>
        <w:t>РФ</w:t>
      </w:r>
      <w:r w:rsidR="00FC0EA9">
        <w:rPr>
          <w:rFonts w:ascii="Times New Roman" w:hAnsi="Times New Roman"/>
          <w:sz w:val="24"/>
          <w:szCs w:val="24"/>
        </w:rPr>
        <w:t>, Корея, Япония, Европа</w:t>
      </w:r>
      <w:r w:rsidR="00F64AA1" w:rsidRPr="008C24C6">
        <w:rPr>
          <w:rFonts w:ascii="Times New Roman" w:hAnsi="Times New Roman"/>
          <w:sz w:val="24"/>
          <w:szCs w:val="24"/>
        </w:rPr>
        <w:t>.</w:t>
      </w:r>
    </w:p>
    <w:p w14:paraId="3535EA9E" w14:textId="2F5AE9FF" w:rsidR="00594C3E" w:rsidRPr="00455810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Производитель</w:t>
      </w:r>
      <w:r w:rsidRPr="00455810">
        <w:rPr>
          <w:rFonts w:ascii="Times New Roman" w:hAnsi="Times New Roman"/>
          <w:sz w:val="24"/>
          <w:szCs w:val="24"/>
        </w:rPr>
        <w:t xml:space="preserve"> –</w:t>
      </w:r>
      <w:r w:rsidRPr="00455810">
        <w:rPr>
          <w:rFonts w:ascii="Times New Roman" w:hAnsi="Times New Roman"/>
          <w:i/>
          <w:sz w:val="24"/>
          <w:szCs w:val="24"/>
        </w:rPr>
        <w:t xml:space="preserve"> </w:t>
      </w:r>
      <w:r w:rsidR="00FC0EA9">
        <w:rPr>
          <w:rFonts w:ascii="Times New Roman" w:hAnsi="Times New Roman"/>
          <w:sz w:val="24"/>
          <w:szCs w:val="24"/>
        </w:rPr>
        <w:t>Любой</w:t>
      </w:r>
      <w:r w:rsidR="00C5595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076748E" w14:textId="255BBB2E" w:rsidR="00A1113F" w:rsidRPr="008C24C6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C24C6">
        <w:rPr>
          <w:rFonts w:ascii="Times New Roman" w:hAnsi="Times New Roman"/>
          <w:sz w:val="24"/>
          <w:szCs w:val="24"/>
        </w:rPr>
        <w:t>–</w:t>
      </w:r>
      <w:r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BC7828" w:rsidRPr="00A244CD">
        <w:rPr>
          <w:rFonts w:ascii="Times New Roman" w:hAnsi="Times New Roman"/>
          <w:sz w:val="24"/>
          <w:szCs w:val="24"/>
        </w:rPr>
        <w:t>1</w:t>
      </w:r>
      <w:r w:rsidR="005D6038">
        <w:rPr>
          <w:rFonts w:ascii="Times New Roman" w:hAnsi="Times New Roman"/>
          <w:sz w:val="24"/>
          <w:szCs w:val="24"/>
        </w:rPr>
        <w:t>1</w:t>
      </w:r>
      <w:r w:rsidR="00813B0B" w:rsidRPr="00A244CD">
        <w:rPr>
          <w:rFonts w:ascii="Times New Roman" w:hAnsi="Times New Roman"/>
          <w:sz w:val="24"/>
          <w:szCs w:val="24"/>
        </w:rPr>
        <w:t xml:space="preserve"> </w:t>
      </w:r>
      <w:r w:rsidR="00A73C6C" w:rsidRPr="008C24C6">
        <w:rPr>
          <w:rFonts w:ascii="Times New Roman" w:hAnsi="Times New Roman"/>
          <w:sz w:val="24"/>
          <w:szCs w:val="24"/>
        </w:rPr>
        <w:t>шт</w:t>
      </w:r>
      <w:r w:rsidR="0007386A" w:rsidRPr="008C24C6">
        <w:rPr>
          <w:rFonts w:ascii="Times New Roman" w:hAnsi="Times New Roman"/>
          <w:sz w:val="24"/>
          <w:szCs w:val="24"/>
        </w:rPr>
        <w:t>.</w:t>
      </w:r>
    </w:p>
    <w:p w14:paraId="1EBC64DC" w14:textId="53DB00C7" w:rsidR="00C92670" w:rsidRPr="008C24C6" w:rsidRDefault="00A1113F" w:rsidP="00C9267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814EF2">
        <w:rPr>
          <w:rFonts w:ascii="Times New Roman" w:hAnsi="Times New Roman"/>
          <w:sz w:val="24"/>
          <w:szCs w:val="24"/>
        </w:rPr>
        <w:t xml:space="preserve"> – Бытовая т</w:t>
      </w:r>
      <w:r w:rsidR="00C92670" w:rsidRPr="008C24C6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702EF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невозвратная.</w:t>
      </w:r>
    </w:p>
    <w:p w14:paraId="57D12D18" w14:textId="5C6EB902" w:rsidR="00F64AA1" w:rsidRPr="008C24C6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8C5D67" w:rsidRPr="008C24C6">
        <w:rPr>
          <w:rFonts w:ascii="Times New Roman" w:hAnsi="Times New Roman"/>
          <w:sz w:val="24"/>
          <w:szCs w:val="24"/>
        </w:rPr>
        <w:t>–</w:t>
      </w:r>
      <w:r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Pr="008C24C6">
        <w:rPr>
          <w:rFonts w:ascii="Times New Roman" w:hAnsi="Times New Roman"/>
          <w:sz w:val="24"/>
          <w:szCs w:val="24"/>
        </w:rPr>
        <w:t>D</w:t>
      </w:r>
      <w:r w:rsidRPr="008C24C6">
        <w:rPr>
          <w:rFonts w:ascii="Times New Roman" w:hAnsi="Times New Roman"/>
          <w:sz w:val="24"/>
          <w:szCs w:val="24"/>
          <w:lang w:val="en-US"/>
        </w:rPr>
        <w:t>D</w:t>
      </w:r>
      <w:r w:rsidRPr="008C24C6">
        <w:rPr>
          <w:rFonts w:ascii="Times New Roman" w:hAnsi="Times New Roman"/>
          <w:sz w:val="24"/>
          <w:szCs w:val="24"/>
        </w:rPr>
        <w:t>P</w:t>
      </w:r>
      <w:r w:rsidR="008C5D67" w:rsidRPr="008C24C6">
        <w:rPr>
          <w:rFonts w:ascii="Times New Roman" w:hAnsi="Times New Roman"/>
          <w:sz w:val="24"/>
          <w:szCs w:val="24"/>
        </w:rPr>
        <w:t>,</w:t>
      </w:r>
      <w:r w:rsidRPr="008C24C6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8C24C6">
        <w:rPr>
          <w:rFonts w:ascii="Times New Roman" w:hAnsi="Times New Roman"/>
          <w:sz w:val="24"/>
          <w:szCs w:val="24"/>
        </w:rPr>
        <w:t xml:space="preserve">посёлок </w:t>
      </w:r>
      <w:r w:rsidRPr="008C24C6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8C24C6">
        <w:rPr>
          <w:rFonts w:ascii="Times New Roman" w:hAnsi="Times New Roman"/>
          <w:sz w:val="24"/>
          <w:szCs w:val="24"/>
        </w:rPr>
        <w:t xml:space="preserve">. </w:t>
      </w:r>
    </w:p>
    <w:p w14:paraId="74DE2693" w14:textId="39AB3400" w:rsidR="00C92670" w:rsidRPr="008C24C6" w:rsidRDefault="00A1113F" w:rsidP="00C9267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814EF2">
        <w:rPr>
          <w:rFonts w:ascii="Times New Roman" w:hAnsi="Times New Roman"/>
          <w:i/>
          <w:sz w:val="24"/>
          <w:szCs w:val="24"/>
        </w:rPr>
        <w:t xml:space="preserve"> – </w:t>
      </w:r>
      <w:r w:rsidR="00C92670" w:rsidRPr="008C24C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14EF2">
        <w:rPr>
          <w:rFonts w:ascii="Times New Roman" w:hAnsi="Times New Roman"/>
          <w:sz w:val="24"/>
          <w:szCs w:val="24"/>
        </w:rPr>
        <w:t>Бытовой т</w:t>
      </w:r>
      <w:r w:rsidR="00C92670" w:rsidRPr="008C24C6">
        <w:rPr>
          <w:rFonts w:ascii="Times New Roman" w:hAnsi="Times New Roman"/>
          <w:sz w:val="24"/>
          <w:szCs w:val="24"/>
        </w:rPr>
        <w:t xml:space="preserve">ехники на расчетный счет Поставщика. Полный расчет производится в течение 15 рабочих дней после подписания акта приема-передачи </w:t>
      </w:r>
      <w:r w:rsidR="00814EF2">
        <w:rPr>
          <w:rFonts w:ascii="Times New Roman" w:hAnsi="Times New Roman"/>
          <w:sz w:val="24"/>
          <w:szCs w:val="24"/>
        </w:rPr>
        <w:t>Бытовой т</w:t>
      </w:r>
      <w:r w:rsidR="00C92670" w:rsidRPr="008C24C6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C92670" w:rsidRPr="008C24C6">
        <w:rPr>
          <w:rFonts w:ascii="Times New Roman" w:hAnsi="Times New Roman"/>
          <w:i/>
          <w:sz w:val="24"/>
          <w:szCs w:val="24"/>
        </w:rPr>
        <w:t>.</w:t>
      </w:r>
    </w:p>
    <w:p w14:paraId="57968670" w14:textId="6F6DEB80" w:rsidR="00B473B7" w:rsidRPr="008C24C6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A73C6C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182547">
        <w:rPr>
          <w:rFonts w:ascii="Times New Roman" w:hAnsi="Times New Roman"/>
          <w:sz w:val="24"/>
          <w:szCs w:val="24"/>
        </w:rPr>
        <w:t>С 01.04.2023 г. по 31.05.2023 г.</w:t>
      </w:r>
    </w:p>
    <w:p w14:paraId="44B04CB5" w14:textId="07445930" w:rsidR="00D34E31" w:rsidRPr="008C24C6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D54698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8C24C6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A7B8350" w14:textId="66F454B6" w:rsidR="00281B48" w:rsidRPr="008C24C6" w:rsidRDefault="00103505" w:rsidP="00281B4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8C24C6">
        <w:rPr>
          <w:rFonts w:ascii="Times New Roman" w:hAnsi="Times New Roman"/>
          <w:sz w:val="24"/>
          <w:szCs w:val="24"/>
        </w:rPr>
        <w:t xml:space="preserve"> –</w:t>
      </w:r>
      <w:r w:rsidR="00A1113F" w:rsidRPr="008C24C6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9D6B5B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9D6B5B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 </w:t>
      </w:r>
      <w:r w:rsidR="0025515B" w:rsidRPr="008C24C6">
        <w:rPr>
          <w:rFonts w:ascii="Times New Roman" w:hAnsi="Times New Roman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</w:t>
      </w:r>
      <w:bookmarkEnd w:id="1"/>
      <w:r w:rsidR="0025515B" w:rsidRPr="008C24C6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05320A">
        <w:rPr>
          <w:rFonts w:ascii="Times New Roman" w:hAnsi="Times New Roman"/>
          <w:sz w:val="24"/>
          <w:szCs w:val="24"/>
        </w:rPr>
        <w:t>Бытовой т</w:t>
      </w:r>
      <w:r w:rsidR="00C92670" w:rsidRPr="008C24C6">
        <w:rPr>
          <w:rFonts w:ascii="Times New Roman" w:hAnsi="Times New Roman"/>
          <w:sz w:val="24"/>
          <w:szCs w:val="24"/>
        </w:rPr>
        <w:t>ехники</w:t>
      </w:r>
      <w:r w:rsidR="0025515B" w:rsidRPr="008C24C6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05320A">
        <w:rPr>
          <w:rFonts w:ascii="Times New Roman" w:hAnsi="Times New Roman"/>
          <w:sz w:val="24"/>
          <w:szCs w:val="24"/>
        </w:rPr>
        <w:t>Бытовой техники</w:t>
      </w:r>
      <w:r w:rsidR="0025515B" w:rsidRPr="008C24C6">
        <w:rPr>
          <w:rFonts w:ascii="Times New Roman" w:hAnsi="Times New Roman"/>
          <w:sz w:val="24"/>
          <w:szCs w:val="24"/>
        </w:rPr>
        <w:t xml:space="preserve">. При получении </w:t>
      </w:r>
      <w:r w:rsidR="0005320A">
        <w:rPr>
          <w:rFonts w:ascii="Times New Roman" w:hAnsi="Times New Roman"/>
          <w:sz w:val="24"/>
          <w:szCs w:val="24"/>
        </w:rPr>
        <w:t xml:space="preserve">Бытовой техники </w:t>
      </w:r>
      <w:r w:rsidR="0025515B" w:rsidRPr="008C24C6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05320A">
        <w:rPr>
          <w:rFonts w:ascii="Times New Roman" w:hAnsi="Times New Roman"/>
          <w:sz w:val="24"/>
          <w:szCs w:val="24"/>
        </w:rPr>
        <w:t>Бытовой т</w:t>
      </w:r>
      <w:r w:rsidR="00C92670" w:rsidRPr="008C24C6">
        <w:rPr>
          <w:rFonts w:ascii="Times New Roman" w:hAnsi="Times New Roman"/>
          <w:sz w:val="24"/>
          <w:szCs w:val="24"/>
        </w:rPr>
        <w:t>ехники</w:t>
      </w:r>
      <w:r w:rsidR="0025515B" w:rsidRPr="008C24C6">
        <w:rPr>
          <w:rFonts w:ascii="Times New Roman" w:hAnsi="Times New Roman"/>
          <w:sz w:val="24"/>
          <w:szCs w:val="24"/>
        </w:rPr>
        <w:t xml:space="preserve">, Поставщик за свой счет заменяет </w:t>
      </w:r>
      <w:r w:rsidR="00C92670" w:rsidRPr="008C24C6">
        <w:rPr>
          <w:rFonts w:ascii="Times New Roman" w:hAnsi="Times New Roman"/>
          <w:sz w:val="24"/>
          <w:szCs w:val="24"/>
        </w:rPr>
        <w:lastRenderedPageBreak/>
        <w:t xml:space="preserve">некачественную </w:t>
      </w:r>
      <w:r w:rsidR="00B9279C">
        <w:rPr>
          <w:rFonts w:ascii="Times New Roman" w:hAnsi="Times New Roman"/>
          <w:sz w:val="24"/>
          <w:szCs w:val="24"/>
        </w:rPr>
        <w:t>Бытовую технику</w:t>
      </w:r>
      <w:r w:rsidR="0025515B" w:rsidRPr="008C24C6">
        <w:rPr>
          <w:rFonts w:ascii="Times New Roman" w:hAnsi="Times New Roman"/>
          <w:sz w:val="24"/>
          <w:szCs w:val="24"/>
        </w:rPr>
        <w:t xml:space="preserve"> качественн</w:t>
      </w:r>
      <w:r w:rsidR="00B9279C">
        <w:rPr>
          <w:rFonts w:ascii="Times New Roman" w:hAnsi="Times New Roman"/>
          <w:sz w:val="24"/>
          <w:szCs w:val="24"/>
        </w:rPr>
        <w:t>ой</w:t>
      </w:r>
      <w:r w:rsidR="0025515B" w:rsidRPr="008C24C6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E3F03">
        <w:rPr>
          <w:rFonts w:ascii="Times New Roman" w:hAnsi="Times New Roman"/>
          <w:sz w:val="24"/>
          <w:szCs w:val="24"/>
        </w:rPr>
        <w:t>Бытовой техники</w:t>
      </w:r>
      <w:r w:rsidR="0025515B" w:rsidRPr="008C24C6">
        <w:rPr>
          <w:rFonts w:ascii="Times New Roman" w:hAnsi="Times New Roman"/>
          <w:sz w:val="24"/>
          <w:szCs w:val="24"/>
        </w:rPr>
        <w:t>.</w:t>
      </w:r>
    </w:p>
    <w:p w14:paraId="2F695973" w14:textId="77777777" w:rsidR="00A1113F" w:rsidRPr="008C24C6" w:rsidRDefault="00A1113F" w:rsidP="006301F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103505" w:rsidRPr="008C24C6">
        <w:rPr>
          <w:rFonts w:ascii="Times New Roman" w:hAnsi="Times New Roman"/>
          <w:sz w:val="24"/>
          <w:szCs w:val="24"/>
        </w:rPr>
        <w:t>–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="005C2AC8" w:rsidRPr="008C24C6">
        <w:rPr>
          <w:rFonts w:ascii="Times New Roman" w:hAnsi="Times New Roman"/>
          <w:sz w:val="24"/>
          <w:szCs w:val="24"/>
        </w:rPr>
        <w:t>Отсутству</w:t>
      </w:r>
      <w:r w:rsidR="00103505" w:rsidRPr="008C24C6">
        <w:rPr>
          <w:rFonts w:ascii="Times New Roman" w:hAnsi="Times New Roman"/>
          <w:sz w:val="24"/>
          <w:szCs w:val="24"/>
        </w:rPr>
        <w:t>е</w:t>
      </w:r>
      <w:r w:rsidR="005C2AC8" w:rsidRPr="008C24C6">
        <w:rPr>
          <w:rFonts w:ascii="Times New Roman" w:hAnsi="Times New Roman"/>
          <w:sz w:val="24"/>
          <w:szCs w:val="24"/>
        </w:rPr>
        <w:t>т</w:t>
      </w:r>
      <w:r w:rsidR="00103505" w:rsidRPr="008C24C6">
        <w:rPr>
          <w:rFonts w:ascii="Times New Roman" w:hAnsi="Times New Roman"/>
          <w:sz w:val="24"/>
          <w:szCs w:val="24"/>
        </w:rPr>
        <w:t>.</w:t>
      </w:r>
    </w:p>
    <w:p w14:paraId="77994BE5" w14:textId="31F1D7EC" w:rsidR="00A1113F" w:rsidRPr="008C24C6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4401FD">
        <w:rPr>
          <w:rFonts w:ascii="Times New Roman" w:hAnsi="Times New Roman"/>
          <w:sz w:val="24"/>
          <w:szCs w:val="24"/>
        </w:rPr>
        <w:t xml:space="preserve"> – </w:t>
      </w:r>
      <w:r w:rsidRPr="008C24C6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4401FD">
        <w:rPr>
          <w:rFonts w:ascii="Times New Roman" w:hAnsi="Times New Roman"/>
          <w:sz w:val="24"/>
          <w:szCs w:val="24"/>
        </w:rPr>
        <w:t xml:space="preserve"> и</w:t>
      </w:r>
      <w:r w:rsidRPr="008C24C6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8C24C6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8C24C6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EC3CBB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8C24C6">
        <w:rPr>
          <w:rFonts w:ascii="Times New Roman" w:hAnsi="Times New Roman"/>
          <w:sz w:val="24"/>
          <w:szCs w:val="24"/>
        </w:rPr>
        <w:t>Отсутствуют</w:t>
      </w:r>
      <w:r w:rsidR="00EC3CBB" w:rsidRPr="008C24C6">
        <w:rPr>
          <w:rFonts w:ascii="Times New Roman" w:hAnsi="Times New Roman"/>
          <w:sz w:val="24"/>
          <w:szCs w:val="24"/>
        </w:rPr>
        <w:t>.</w:t>
      </w:r>
    </w:p>
    <w:p w14:paraId="061C51C3" w14:textId="255431A9" w:rsidR="00A1113F" w:rsidRPr="008C24C6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И</w:t>
      </w:r>
      <w:r w:rsidR="00A1113F" w:rsidRPr="008C24C6">
        <w:rPr>
          <w:rFonts w:ascii="Times New Roman" w:hAnsi="Times New Roman"/>
          <w:i/>
          <w:sz w:val="24"/>
          <w:szCs w:val="24"/>
        </w:rPr>
        <w:t>ные требования</w:t>
      </w:r>
      <w:r w:rsidR="00EA3067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8C24C6">
        <w:rPr>
          <w:rFonts w:ascii="Times New Roman" w:hAnsi="Times New Roman"/>
          <w:sz w:val="24"/>
          <w:szCs w:val="24"/>
        </w:rPr>
        <w:t>Отсутствуют</w:t>
      </w:r>
      <w:r w:rsidR="00A1113F" w:rsidRPr="008C24C6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8C24C6" w:rsidRDefault="00A1113F" w:rsidP="00BB286F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8C24C6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Default="00813B0B" w:rsidP="00A244CD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C24C6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C24C6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8897" w:type="dxa"/>
        <w:tblInd w:w="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4928"/>
        <w:gridCol w:w="3969"/>
      </w:tblGrid>
      <w:tr w:rsidR="0043478C" w14:paraId="0FF3C004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5BF07257" w14:textId="256E811D" w:rsidR="0043478C" w:rsidRPr="00D876D0" w:rsidRDefault="0043478C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25F6007" w14:textId="4DF7A9A1" w:rsidR="0043478C" w:rsidRPr="00D876D0" w:rsidRDefault="00FC0EA9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Любой</w:t>
            </w:r>
          </w:p>
        </w:tc>
      </w:tr>
      <w:tr w:rsidR="00A244CD" w14:paraId="7FA7196E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243A6333" w14:textId="3BB69B4F" w:rsidR="00A244CD" w:rsidRDefault="00A244CD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EFC6E19" w14:textId="2113A976" w:rsidR="00A244CD" w:rsidRDefault="00A244CD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холодильник</w:t>
            </w:r>
            <w:r w:rsidR="00FC0EA9">
              <w:rPr>
                <w:rFonts w:ascii="Times New Roman" w:hAnsi="Times New Roman"/>
                <w:sz w:val="24"/>
                <w:szCs w:val="24"/>
              </w:rPr>
              <w:t xml:space="preserve"> бытовой</w:t>
            </w:r>
          </w:p>
        </w:tc>
      </w:tr>
      <w:tr w:rsidR="009912E0" w14:paraId="58D3085C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748C939D" w14:textId="79E6EF24" w:rsidR="009912E0" w:rsidRPr="00D876D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у</w:t>
            </w:r>
            <w:r w:rsidRPr="00D876D0">
              <w:rPr>
                <w:rFonts w:ascii="Times New Roman" w:hAnsi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07DDC1" w14:textId="63387151" w:rsidR="009912E0" w:rsidRPr="00D876D0" w:rsidRDefault="00455810" w:rsidP="006E6F17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9912E0" w:rsidRPr="00D876D0">
              <w:rPr>
                <w:rFonts w:ascii="Times New Roman" w:hAnsi="Times New Roman"/>
                <w:sz w:val="24"/>
                <w:szCs w:val="24"/>
              </w:rPr>
              <w:t>лектро</w:t>
            </w:r>
            <w:r w:rsidR="006E6F17"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912E0" w:rsidRPr="00D876D0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9912E0" w14:paraId="2619B5B6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301254C3" w14:textId="5C917E7E" w:rsidR="009912E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Количество камер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4A793B" w14:textId="54AE905F" w:rsidR="009912E0" w:rsidRPr="00D876D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12E0" w14:paraId="0514228A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19AEB4BD" w14:textId="7F43FEE3" w:rsidR="009912E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Материал покрытия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E5885DC" w14:textId="3CE860B8" w:rsidR="009912E0" w:rsidRPr="00D876D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пластик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6D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6D0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9912E0" w14:paraId="016B62BF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6B8E50F3" w14:textId="5B67D7CF" w:rsidR="009912E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Энергопотребление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C45E88" w14:textId="39CF086D" w:rsidR="009912E0" w:rsidRPr="00D876D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класс A</w:t>
            </w:r>
          </w:p>
        </w:tc>
      </w:tr>
      <w:tr w:rsidR="009912E0" w14:paraId="1D765AD5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691DD6CA" w14:textId="5041FB4E" w:rsidR="009912E0" w:rsidRPr="00D876D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Общий объем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C5F5E0" w14:textId="42A7F3C9" w:rsidR="009912E0" w:rsidRPr="00D876D0" w:rsidRDefault="00FC0EA9" w:rsidP="009912E0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55810">
              <w:rPr>
                <w:rFonts w:ascii="Times New Roman" w:hAnsi="Times New Roman"/>
                <w:sz w:val="24"/>
                <w:szCs w:val="24"/>
              </w:rPr>
              <w:t>180</w:t>
            </w:r>
            <w:r w:rsidR="009912E0" w:rsidRPr="00D876D0">
              <w:rPr>
                <w:rFonts w:ascii="Times New Roman" w:hAnsi="Times New Roman"/>
                <w:sz w:val="24"/>
                <w:szCs w:val="24"/>
              </w:rPr>
              <w:t xml:space="preserve"> л</w:t>
            </w:r>
          </w:p>
        </w:tc>
      </w:tr>
      <w:tr w:rsidR="009912E0" w14:paraId="39CAC166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2D492258" w14:textId="58A2F388" w:rsidR="009912E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Количество дверей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B7587E" w14:textId="7E65A05D" w:rsidR="009912E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12E0" w14:paraId="3521A023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18B60AFA" w14:textId="608D2F77" w:rsidR="009912E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камер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CFE8C5" w14:textId="2362DDB8" w:rsidR="009912E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12E0" w14:paraId="4AA39076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0B8A3187" w14:textId="7FE9D555" w:rsidR="009912E0" w:rsidRPr="00D876D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Размораживание холодильной камеры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9AC2A3" w14:textId="259B1753" w:rsidR="009912E0" w:rsidRPr="00D876D0" w:rsidRDefault="00FC0EA9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автоматическое</w:t>
            </w:r>
          </w:p>
        </w:tc>
      </w:tr>
      <w:tr w:rsidR="009912E0" w14:paraId="66BE2909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555F34AA" w14:textId="28391DF5" w:rsidR="009912E0" w:rsidRPr="00D876D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Размораживание морозильной камеры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744921" w14:textId="49DA9AE0" w:rsidR="009912E0" w:rsidRPr="00D876D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D0">
              <w:rPr>
                <w:rFonts w:ascii="Times New Roman" w:hAnsi="Times New Roman"/>
                <w:sz w:val="24"/>
                <w:szCs w:val="24"/>
              </w:rPr>
              <w:t>ручное</w:t>
            </w:r>
            <w:r w:rsidR="00FC0EA9">
              <w:rPr>
                <w:rFonts w:ascii="Times New Roman" w:hAnsi="Times New Roman"/>
                <w:sz w:val="24"/>
                <w:szCs w:val="24"/>
              </w:rPr>
              <w:t>/автоматическое</w:t>
            </w:r>
          </w:p>
        </w:tc>
      </w:tr>
      <w:tr w:rsidR="009912E0" w14:paraId="08724E95" w14:textId="77777777" w:rsidTr="0043478C">
        <w:trPr>
          <w:trHeight w:val="340"/>
        </w:trPr>
        <w:tc>
          <w:tcPr>
            <w:tcW w:w="4928" w:type="dxa"/>
            <w:shd w:val="clear" w:color="auto" w:fill="auto"/>
            <w:vAlign w:val="center"/>
          </w:tcPr>
          <w:p w14:paraId="42BE7D6A" w14:textId="26AFC711" w:rsidR="009912E0" w:rsidRPr="00D876D0" w:rsidRDefault="009912E0" w:rsidP="00A244CD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DE3143" w14:textId="62746767" w:rsidR="009912E0" w:rsidRPr="00D876D0" w:rsidRDefault="009912E0" w:rsidP="00A244CD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44CD1D" w14:textId="1B64E764" w:rsidR="00F75838" w:rsidRPr="008C24C6" w:rsidRDefault="00CF2E48" w:rsidP="00A244CD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8C24C6">
        <w:rPr>
          <w:rFonts w:ascii="Times New Roman" w:hAnsi="Times New Roman"/>
          <w:sz w:val="24"/>
          <w:szCs w:val="24"/>
        </w:rPr>
        <w:t xml:space="preserve"> </w:t>
      </w:r>
      <w:r w:rsidR="00E31E3A">
        <w:rPr>
          <w:rFonts w:ascii="Times New Roman" w:hAnsi="Times New Roman"/>
          <w:sz w:val="24"/>
          <w:szCs w:val="24"/>
        </w:rPr>
        <w:t>–</w:t>
      </w:r>
      <w:r w:rsidR="00F75838" w:rsidRPr="008C24C6">
        <w:rPr>
          <w:rFonts w:ascii="Times New Roman" w:hAnsi="Times New Roman"/>
          <w:sz w:val="24"/>
          <w:szCs w:val="24"/>
        </w:rPr>
        <w:t xml:space="preserve"> Поставляемая</w:t>
      </w:r>
      <w:r w:rsidR="00E31E3A">
        <w:rPr>
          <w:rFonts w:ascii="Times New Roman" w:hAnsi="Times New Roman"/>
          <w:sz w:val="24"/>
          <w:szCs w:val="24"/>
        </w:rPr>
        <w:t xml:space="preserve"> Бытовая</w:t>
      </w:r>
      <w:r w:rsidR="00F75838" w:rsidRPr="008C24C6">
        <w:rPr>
          <w:rFonts w:ascii="Times New Roman" w:hAnsi="Times New Roman"/>
          <w:sz w:val="24"/>
          <w:szCs w:val="24"/>
        </w:rPr>
        <w:t xml:space="preserve"> </w:t>
      </w:r>
      <w:r w:rsidR="00E31E3A">
        <w:rPr>
          <w:rFonts w:ascii="Times New Roman" w:hAnsi="Times New Roman"/>
          <w:sz w:val="24"/>
          <w:szCs w:val="24"/>
        </w:rPr>
        <w:t>т</w:t>
      </w:r>
      <w:r w:rsidR="00F75838" w:rsidRPr="008C24C6">
        <w:rPr>
          <w:rFonts w:ascii="Times New Roman" w:hAnsi="Times New Roman"/>
          <w:sz w:val="24"/>
          <w:szCs w:val="24"/>
        </w:rPr>
        <w:t>ехника должна быть новой, в фирменной упаковке, ранее не использованной.</w:t>
      </w:r>
    </w:p>
    <w:p w14:paraId="7E1DB278" w14:textId="2E7D95CC" w:rsidR="00D03AAB" w:rsidRPr="008C24C6" w:rsidRDefault="00CF2E48" w:rsidP="00A244CD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Т</w:t>
      </w:r>
      <w:r w:rsidR="00A1113F" w:rsidRPr="008C24C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CB31DC" w:rsidRPr="008C24C6">
        <w:rPr>
          <w:rFonts w:ascii="Times New Roman" w:hAnsi="Times New Roman"/>
          <w:sz w:val="24"/>
          <w:szCs w:val="24"/>
        </w:rPr>
        <w:t>–</w:t>
      </w:r>
      <w:r w:rsidR="00A1113F" w:rsidRPr="008C24C6">
        <w:rPr>
          <w:rFonts w:ascii="Times New Roman" w:hAnsi="Times New Roman"/>
          <w:sz w:val="24"/>
          <w:szCs w:val="24"/>
        </w:rPr>
        <w:t xml:space="preserve"> </w:t>
      </w:r>
      <w:r w:rsidR="00D03AAB" w:rsidRPr="008C24C6">
        <w:rPr>
          <w:rFonts w:ascii="Times New Roman" w:hAnsi="Times New Roman"/>
          <w:spacing w:val="2"/>
          <w:sz w:val="24"/>
          <w:szCs w:val="24"/>
        </w:rPr>
        <w:t xml:space="preserve">ГОСТ 16317-87 Приборы холодильные электрические бытовые. </w:t>
      </w:r>
    </w:p>
    <w:p w14:paraId="5454B3BB" w14:textId="77777777" w:rsidR="00500564" w:rsidRPr="008C24C6" w:rsidRDefault="00500564" w:rsidP="00A244CD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F2CD1">
        <w:rPr>
          <w:rFonts w:ascii="Times New Roman" w:hAnsi="Times New Roman"/>
          <w:i/>
          <w:sz w:val="24"/>
        </w:rPr>
        <w:t xml:space="preserve">Общие требования к рабочей среде, электропитанию и т.п. </w:t>
      </w:r>
      <w:r w:rsidRPr="008C24C6">
        <w:rPr>
          <w:rFonts w:ascii="Times New Roman" w:hAnsi="Times New Roman"/>
          <w:i/>
        </w:rPr>
        <w:t xml:space="preserve">– </w:t>
      </w:r>
      <w:r w:rsidRPr="008C24C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07FFCCD" w14:textId="44B152CD" w:rsidR="00500564" w:rsidRPr="008C24C6" w:rsidRDefault="00500564" w:rsidP="00A244CD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8C24C6">
        <w:rPr>
          <w:rFonts w:ascii="Times New Roman" w:hAnsi="Times New Roman"/>
          <w:i/>
          <w:sz w:val="24"/>
          <w:szCs w:val="24"/>
        </w:rPr>
        <w:t xml:space="preserve"> </w:t>
      </w:r>
      <w:r w:rsidR="00786842" w:rsidRPr="008C24C6">
        <w:rPr>
          <w:rFonts w:ascii="Times New Roman" w:hAnsi="Times New Roman"/>
          <w:sz w:val="24"/>
          <w:szCs w:val="24"/>
        </w:rPr>
        <w:t>Охлаждение и хранение в охлажденном состоянии готовых блюд, полуфабрикатов и скоропортящихся продуктов</w:t>
      </w:r>
      <w:r w:rsidRPr="008C24C6">
        <w:rPr>
          <w:rFonts w:ascii="Times New Roman" w:hAnsi="Times New Roman"/>
          <w:sz w:val="24"/>
          <w:szCs w:val="24"/>
        </w:rPr>
        <w:t>.</w:t>
      </w:r>
    </w:p>
    <w:p w14:paraId="59122594" w14:textId="77777777" w:rsidR="00500564" w:rsidRPr="008C24C6" w:rsidRDefault="00500564" w:rsidP="00A244CD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C24C6">
        <w:rPr>
          <w:rFonts w:ascii="Times New Roman" w:hAnsi="Times New Roman"/>
          <w:sz w:val="24"/>
          <w:szCs w:val="24"/>
        </w:rPr>
        <w:t>Базовая комплектация.</w:t>
      </w:r>
    </w:p>
    <w:p w14:paraId="28388831" w14:textId="5E1384A2" w:rsidR="00500564" w:rsidRPr="008C24C6" w:rsidRDefault="00500564" w:rsidP="00A244CD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B286F" w:rsidRPr="008C24C6">
        <w:rPr>
          <w:rFonts w:ascii="Times New Roman" w:hAnsi="Times New Roman"/>
          <w:sz w:val="24"/>
          <w:szCs w:val="24"/>
        </w:rPr>
        <w:t>Отсутствуют.</w:t>
      </w:r>
    </w:p>
    <w:p w14:paraId="77A99DE3" w14:textId="0393944A" w:rsidR="00F75838" w:rsidRPr="008C24C6" w:rsidRDefault="00500564" w:rsidP="00A244CD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Иные требования</w:t>
      </w:r>
      <w:r w:rsidRPr="008C24C6">
        <w:rPr>
          <w:rFonts w:ascii="Times New Roman" w:hAnsi="Times New Roman"/>
          <w:sz w:val="24"/>
          <w:szCs w:val="24"/>
        </w:rPr>
        <w:t xml:space="preserve"> </w:t>
      </w:r>
      <w:r w:rsidRPr="008C24C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F75838" w:rsidRPr="008C24C6">
        <w:rPr>
          <w:rFonts w:ascii="Times New Roman" w:hAnsi="Times New Roman"/>
          <w:i/>
          <w:sz w:val="24"/>
          <w:szCs w:val="24"/>
        </w:rPr>
        <w:t>.</w:t>
      </w:r>
      <w:r w:rsidRPr="008C24C6">
        <w:rPr>
          <w:rFonts w:ascii="Times New Roman" w:hAnsi="Times New Roman"/>
          <w:i/>
          <w:sz w:val="24"/>
          <w:szCs w:val="24"/>
        </w:rPr>
        <w:t>)</w:t>
      </w:r>
      <w:r w:rsidR="004B1F77">
        <w:rPr>
          <w:rFonts w:ascii="Times New Roman" w:hAnsi="Times New Roman"/>
          <w:sz w:val="24"/>
          <w:szCs w:val="24"/>
        </w:rPr>
        <w:t xml:space="preserve"> – </w:t>
      </w:r>
      <w:r w:rsidR="00F75838" w:rsidRPr="008C24C6">
        <w:rPr>
          <w:rFonts w:ascii="Times New Roman" w:hAnsi="Times New Roman"/>
          <w:sz w:val="24"/>
          <w:szCs w:val="24"/>
        </w:rPr>
        <w:t>Документация завода-изготовителя, подтверждающая ее происхождение и качество.</w:t>
      </w:r>
    </w:p>
    <w:p w14:paraId="3710B6D5" w14:textId="0A58E086" w:rsidR="00A1113F" w:rsidRPr="008C24C6" w:rsidRDefault="00A1113F" w:rsidP="00E85456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8C24C6">
        <w:rPr>
          <w:sz w:val="24"/>
          <w:szCs w:val="24"/>
        </w:rPr>
        <w:t xml:space="preserve"> </w:t>
      </w:r>
      <w:r w:rsidR="00DF67E9" w:rsidRPr="008C24C6">
        <w:rPr>
          <w:sz w:val="24"/>
          <w:szCs w:val="24"/>
        </w:rPr>
        <w:t>–</w:t>
      </w:r>
      <w:r w:rsidR="00A86064" w:rsidRPr="008C24C6">
        <w:rPr>
          <w:sz w:val="24"/>
          <w:szCs w:val="24"/>
        </w:rPr>
        <w:t xml:space="preserve"> </w:t>
      </w:r>
      <w:r w:rsidR="00572911">
        <w:rPr>
          <w:rFonts w:ascii="Times New Roman" w:hAnsi="Times New Roman"/>
          <w:sz w:val="24"/>
          <w:szCs w:val="24"/>
        </w:rPr>
        <w:t>Аналоги допускаются без изменения функциональных и технических характеристик того же ценового сегмента</w:t>
      </w:r>
      <w:r w:rsidR="00827D35">
        <w:rPr>
          <w:rFonts w:ascii="Times New Roman" w:hAnsi="Times New Roman"/>
          <w:sz w:val="24"/>
          <w:szCs w:val="24"/>
        </w:rPr>
        <w:t xml:space="preserve"> с общим объемом </w:t>
      </w:r>
      <w:r w:rsidR="00FC0EA9">
        <w:rPr>
          <w:rFonts w:ascii="Times New Roman" w:hAnsi="Times New Roman"/>
          <w:sz w:val="24"/>
          <w:szCs w:val="24"/>
        </w:rPr>
        <w:t xml:space="preserve">не менее </w:t>
      </w:r>
      <w:r w:rsidR="0043478C">
        <w:rPr>
          <w:rFonts w:ascii="Times New Roman" w:hAnsi="Times New Roman"/>
          <w:sz w:val="24"/>
          <w:szCs w:val="24"/>
        </w:rPr>
        <w:t>18</w:t>
      </w:r>
      <w:r w:rsidR="009912E0">
        <w:rPr>
          <w:rFonts w:ascii="Times New Roman" w:hAnsi="Times New Roman"/>
          <w:sz w:val="24"/>
          <w:szCs w:val="24"/>
        </w:rPr>
        <w:t>0</w:t>
      </w:r>
      <w:r w:rsidR="00827D35">
        <w:rPr>
          <w:rFonts w:ascii="Times New Roman" w:hAnsi="Times New Roman"/>
          <w:sz w:val="24"/>
          <w:szCs w:val="24"/>
        </w:rPr>
        <w:t xml:space="preserve"> литров</w:t>
      </w:r>
      <w:r w:rsidR="00A86064" w:rsidRPr="008C24C6">
        <w:rPr>
          <w:rFonts w:ascii="Times New Roman" w:hAnsi="Times New Roman"/>
          <w:sz w:val="24"/>
          <w:szCs w:val="24"/>
        </w:rPr>
        <w:t>.</w:t>
      </w:r>
    </w:p>
    <w:p w14:paraId="576A1D7D" w14:textId="77777777" w:rsidR="00A1113F" w:rsidRPr="008C24C6" w:rsidRDefault="00A1113F" w:rsidP="009912E0">
      <w:pPr>
        <w:pStyle w:val="a7"/>
        <w:numPr>
          <w:ilvl w:val="0"/>
          <w:numId w:val="19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8C24C6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8C24C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C24C6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3EE51C8C" w:rsidR="00A1113F" w:rsidRPr="008C24C6" w:rsidRDefault="00A1113F" w:rsidP="009912E0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C24C6">
        <w:rPr>
          <w:rFonts w:ascii="Times New Roman" w:hAnsi="Times New Roman"/>
          <w:sz w:val="24"/>
          <w:szCs w:val="24"/>
        </w:rPr>
        <w:t xml:space="preserve"> – </w:t>
      </w:r>
      <w:r w:rsidR="00BB286F" w:rsidRPr="008C24C6">
        <w:rPr>
          <w:rFonts w:ascii="Times New Roman" w:hAnsi="Times New Roman"/>
          <w:sz w:val="24"/>
          <w:szCs w:val="24"/>
        </w:rPr>
        <w:t>Приветствуется</w:t>
      </w:r>
      <w:r w:rsidR="00500564" w:rsidRPr="008C24C6">
        <w:rPr>
          <w:rFonts w:ascii="Times New Roman" w:hAnsi="Times New Roman"/>
          <w:sz w:val="24"/>
          <w:szCs w:val="24"/>
        </w:rPr>
        <w:t>.</w:t>
      </w:r>
    </w:p>
    <w:p w14:paraId="46D6BBD7" w14:textId="66CF0C54" w:rsidR="00A1113F" w:rsidRPr="008C24C6" w:rsidRDefault="00A1113F" w:rsidP="009912E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8C24C6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8C24C6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8C24C6">
        <w:rPr>
          <w:rFonts w:ascii="Times New Roman" w:hAnsi="Times New Roman"/>
          <w:sz w:val="24"/>
          <w:szCs w:val="24"/>
        </w:rPr>
        <w:t xml:space="preserve"> – </w:t>
      </w:r>
      <w:r w:rsidR="00BB286F" w:rsidRPr="008C24C6">
        <w:rPr>
          <w:rFonts w:ascii="Times New Roman" w:hAnsi="Times New Roman"/>
          <w:sz w:val="24"/>
          <w:szCs w:val="24"/>
        </w:rPr>
        <w:t>Приветствуется</w:t>
      </w:r>
      <w:r w:rsidR="00500564" w:rsidRPr="008C24C6">
        <w:rPr>
          <w:rFonts w:ascii="Times New Roman" w:hAnsi="Times New Roman"/>
          <w:sz w:val="24"/>
          <w:szCs w:val="24"/>
        </w:rPr>
        <w:t>.</w:t>
      </w:r>
    </w:p>
    <w:p w14:paraId="36F0EFF0" w14:textId="1E50ABD2" w:rsidR="00A1113F" w:rsidRPr="008C24C6" w:rsidRDefault="00A55030" w:rsidP="009912E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Н</w:t>
      </w:r>
      <w:r w:rsidR="00A1113F" w:rsidRPr="008C24C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8C24C6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8C24C6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8C24C6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8C24C6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CF3F20">
        <w:rPr>
          <w:rFonts w:ascii="Times New Roman" w:hAnsi="Times New Roman"/>
          <w:sz w:val="24"/>
          <w:szCs w:val="24"/>
        </w:rPr>
        <w:t xml:space="preserve"> – </w:t>
      </w:r>
      <w:r w:rsidR="00A1113F" w:rsidRPr="008C24C6">
        <w:rPr>
          <w:rFonts w:ascii="Times New Roman" w:hAnsi="Times New Roman"/>
          <w:sz w:val="24"/>
          <w:szCs w:val="24"/>
        </w:rPr>
        <w:t>Не требу</w:t>
      </w:r>
      <w:r w:rsidR="005B7B8F" w:rsidRPr="008C24C6">
        <w:rPr>
          <w:rFonts w:ascii="Times New Roman" w:hAnsi="Times New Roman"/>
          <w:sz w:val="24"/>
          <w:szCs w:val="24"/>
        </w:rPr>
        <w:t>е</w:t>
      </w:r>
      <w:r w:rsidR="00A1113F" w:rsidRPr="008C24C6">
        <w:rPr>
          <w:rFonts w:ascii="Times New Roman" w:hAnsi="Times New Roman"/>
          <w:sz w:val="24"/>
          <w:szCs w:val="24"/>
        </w:rPr>
        <w:t>тся</w:t>
      </w:r>
      <w:r w:rsidR="009E59FF" w:rsidRPr="008C24C6">
        <w:rPr>
          <w:rFonts w:ascii="Times New Roman" w:hAnsi="Times New Roman"/>
          <w:sz w:val="24"/>
          <w:szCs w:val="24"/>
        </w:rPr>
        <w:t>.</w:t>
      </w:r>
    </w:p>
    <w:p w14:paraId="543192F1" w14:textId="77777777" w:rsidR="00A55030" w:rsidRPr="008C24C6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i/>
          <w:sz w:val="24"/>
          <w:szCs w:val="24"/>
        </w:rPr>
        <w:t>И</w:t>
      </w:r>
      <w:r w:rsidR="00A1113F" w:rsidRPr="008C24C6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8C24C6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C24A443" w14:textId="1BAEF4B4" w:rsidR="00CF2CD1" w:rsidRPr="00CF2CD1" w:rsidRDefault="00CF2CD1" w:rsidP="00CF2CD1">
      <w:pPr>
        <w:pStyle w:val="a7"/>
        <w:numPr>
          <w:ilvl w:val="0"/>
          <w:numId w:val="19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2CD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8C24C6" w:rsidRDefault="00A55030" w:rsidP="00E8545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8C24C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4E5131E" w14:textId="66F07712" w:rsidR="00AC62D5" w:rsidRPr="00182547" w:rsidRDefault="00AC62D5" w:rsidP="00AC62D5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Ризоев Сайфиддин Сангович, тел: 900-09-60-15,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6" w:history="1">
        <w:r w:rsidRPr="00182547">
          <w:rPr>
            <w:rStyle w:val="a3"/>
            <w:rFonts w:ascii="Times New Roman" w:hAnsi="Times New Roman"/>
            <w:sz w:val="24"/>
            <w:szCs w:val="24"/>
          </w:rPr>
          <w:t>s.rizoev@sangtuda.com</w:t>
        </w:r>
      </w:hyperlink>
      <w:r w:rsidRPr="0018254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31B4D85" w14:textId="77777777" w:rsidR="00AC62D5" w:rsidRDefault="00AC62D5" w:rsidP="00AC62D5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2835"/>
      </w:tblGrid>
      <w:tr w:rsidR="00AC62D5" w14:paraId="3E82E28C" w14:textId="77777777" w:rsidTr="002A218C">
        <w:trPr>
          <w:trHeight w:val="559"/>
        </w:trPr>
        <w:tc>
          <w:tcPr>
            <w:tcW w:w="3260" w:type="dxa"/>
            <w:vAlign w:val="bottom"/>
            <w:hideMark/>
          </w:tcPr>
          <w:p w14:paraId="7979EF88" w14:textId="77777777" w:rsidR="00AC62D5" w:rsidRPr="005303B5" w:rsidRDefault="00AC62D5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2694" w:type="dxa"/>
            <w:vAlign w:val="bottom"/>
          </w:tcPr>
          <w:p w14:paraId="55E73D4D" w14:textId="77777777" w:rsidR="00AC62D5" w:rsidRPr="005303B5" w:rsidRDefault="00AC62D5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  <w:hideMark/>
          </w:tcPr>
          <w:p w14:paraId="2327876B" w14:textId="77777777" w:rsidR="00AC62D5" w:rsidRPr="005303B5" w:rsidRDefault="00AC62D5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С.С. Ризоев</w:t>
            </w:r>
          </w:p>
        </w:tc>
      </w:tr>
    </w:tbl>
    <w:p w14:paraId="731C81D1" w14:textId="77777777" w:rsidR="009912E0" w:rsidRPr="00D876D0" w:rsidRDefault="009912E0" w:rsidP="00AC62D5">
      <w:pPr>
        <w:pStyle w:val="a7"/>
        <w:spacing w:before="240" w:after="0"/>
        <w:ind w:left="0"/>
        <w:contextualSpacing w:val="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9912E0" w:rsidRPr="00D876D0" w:rsidSect="0089445C">
      <w:pgSz w:w="11906" w:h="16838"/>
      <w:pgMar w:top="568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40DCE"/>
    <w:multiLevelType w:val="hybridMultilevel"/>
    <w:tmpl w:val="8104D8F8"/>
    <w:lvl w:ilvl="0" w:tplc="086C832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1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7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5320A"/>
    <w:rsid w:val="000545A4"/>
    <w:rsid w:val="0007386A"/>
    <w:rsid w:val="00092006"/>
    <w:rsid w:val="000A2F20"/>
    <w:rsid w:val="000B1DAB"/>
    <w:rsid w:val="000B2305"/>
    <w:rsid w:val="000C4E5F"/>
    <w:rsid w:val="000E10DB"/>
    <w:rsid w:val="000E2E08"/>
    <w:rsid w:val="000F7788"/>
    <w:rsid w:val="00100544"/>
    <w:rsid w:val="00103505"/>
    <w:rsid w:val="0014593A"/>
    <w:rsid w:val="0016517C"/>
    <w:rsid w:val="00182547"/>
    <w:rsid w:val="00183652"/>
    <w:rsid w:val="001B44E2"/>
    <w:rsid w:val="001C385F"/>
    <w:rsid w:val="001D1535"/>
    <w:rsid w:val="00211647"/>
    <w:rsid w:val="002437C1"/>
    <w:rsid w:val="00244FF9"/>
    <w:rsid w:val="0025515B"/>
    <w:rsid w:val="002660F7"/>
    <w:rsid w:val="00281B48"/>
    <w:rsid w:val="0028686E"/>
    <w:rsid w:val="00287E57"/>
    <w:rsid w:val="002A1629"/>
    <w:rsid w:val="002E5D81"/>
    <w:rsid w:val="002F0DF8"/>
    <w:rsid w:val="00331F65"/>
    <w:rsid w:val="003641F2"/>
    <w:rsid w:val="00377185"/>
    <w:rsid w:val="00381E59"/>
    <w:rsid w:val="003865A5"/>
    <w:rsid w:val="003A1B8D"/>
    <w:rsid w:val="00402FA4"/>
    <w:rsid w:val="0040576E"/>
    <w:rsid w:val="00410933"/>
    <w:rsid w:val="00412632"/>
    <w:rsid w:val="0043478C"/>
    <w:rsid w:val="00437185"/>
    <w:rsid w:val="004401FD"/>
    <w:rsid w:val="00455810"/>
    <w:rsid w:val="004639AE"/>
    <w:rsid w:val="004662CC"/>
    <w:rsid w:val="004670BF"/>
    <w:rsid w:val="00473E94"/>
    <w:rsid w:val="004A4651"/>
    <w:rsid w:val="004B1F77"/>
    <w:rsid w:val="004C2436"/>
    <w:rsid w:val="00500564"/>
    <w:rsid w:val="005357B4"/>
    <w:rsid w:val="005559D8"/>
    <w:rsid w:val="00572911"/>
    <w:rsid w:val="005851D0"/>
    <w:rsid w:val="00594C3E"/>
    <w:rsid w:val="005B7B8F"/>
    <w:rsid w:val="005C2AC8"/>
    <w:rsid w:val="005D6038"/>
    <w:rsid w:val="005F61CE"/>
    <w:rsid w:val="006232CC"/>
    <w:rsid w:val="006272C6"/>
    <w:rsid w:val="006301F4"/>
    <w:rsid w:val="00636F4E"/>
    <w:rsid w:val="00671262"/>
    <w:rsid w:val="0069761D"/>
    <w:rsid w:val="006A1B62"/>
    <w:rsid w:val="006B0B17"/>
    <w:rsid w:val="006E6F17"/>
    <w:rsid w:val="006F0EF2"/>
    <w:rsid w:val="006F71C2"/>
    <w:rsid w:val="006F7BE1"/>
    <w:rsid w:val="00700755"/>
    <w:rsid w:val="00712CBE"/>
    <w:rsid w:val="00786842"/>
    <w:rsid w:val="0080738A"/>
    <w:rsid w:val="00811443"/>
    <w:rsid w:val="00813B0B"/>
    <w:rsid w:val="00814EF2"/>
    <w:rsid w:val="00827D35"/>
    <w:rsid w:val="008663DF"/>
    <w:rsid w:val="0087212C"/>
    <w:rsid w:val="0089445C"/>
    <w:rsid w:val="008C24C6"/>
    <w:rsid w:val="008C5D67"/>
    <w:rsid w:val="008D5E3C"/>
    <w:rsid w:val="008E5586"/>
    <w:rsid w:val="008F50BB"/>
    <w:rsid w:val="00901194"/>
    <w:rsid w:val="009212B3"/>
    <w:rsid w:val="009302D4"/>
    <w:rsid w:val="00932960"/>
    <w:rsid w:val="009400B6"/>
    <w:rsid w:val="00940FFD"/>
    <w:rsid w:val="009449A6"/>
    <w:rsid w:val="0095368B"/>
    <w:rsid w:val="009637C5"/>
    <w:rsid w:val="0096740B"/>
    <w:rsid w:val="00976C6B"/>
    <w:rsid w:val="009912E0"/>
    <w:rsid w:val="009D6B5B"/>
    <w:rsid w:val="009E59FF"/>
    <w:rsid w:val="009F39AC"/>
    <w:rsid w:val="00A1113F"/>
    <w:rsid w:val="00A21A20"/>
    <w:rsid w:val="00A244CD"/>
    <w:rsid w:val="00A55030"/>
    <w:rsid w:val="00A73C6C"/>
    <w:rsid w:val="00A86064"/>
    <w:rsid w:val="00AB0A78"/>
    <w:rsid w:val="00AC62D5"/>
    <w:rsid w:val="00B031B1"/>
    <w:rsid w:val="00B11D2F"/>
    <w:rsid w:val="00B24D83"/>
    <w:rsid w:val="00B37E0D"/>
    <w:rsid w:val="00B473B7"/>
    <w:rsid w:val="00B702EF"/>
    <w:rsid w:val="00B754D7"/>
    <w:rsid w:val="00B76539"/>
    <w:rsid w:val="00B9279C"/>
    <w:rsid w:val="00BB286F"/>
    <w:rsid w:val="00BC7828"/>
    <w:rsid w:val="00BE5048"/>
    <w:rsid w:val="00BF0C40"/>
    <w:rsid w:val="00BF3077"/>
    <w:rsid w:val="00C0591A"/>
    <w:rsid w:val="00C251F7"/>
    <w:rsid w:val="00C5182A"/>
    <w:rsid w:val="00C5595A"/>
    <w:rsid w:val="00C92670"/>
    <w:rsid w:val="00CB31DC"/>
    <w:rsid w:val="00CC0CA5"/>
    <w:rsid w:val="00CC5AB5"/>
    <w:rsid w:val="00CF2CD1"/>
    <w:rsid w:val="00CF2E48"/>
    <w:rsid w:val="00CF3F20"/>
    <w:rsid w:val="00D03AAB"/>
    <w:rsid w:val="00D34E31"/>
    <w:rsid w:val="00D54698"/>
    <w:rsid w:val="00D72A59"/>
    <w:rsid w:val="00D812E5"/>
    <w:rsid w:val="00D876D0"/>
    <w:rsid w:val="00D91A6A"/>
    <w:rsid w:val="00DC3A6F"/>
    <w:rsid w:val="00DF67E9"/>
    <w:rsid w:val="00DF70DC"/>
    <w:rsid w:val="00E31E3A"/>
    <w:rsid w:val="00E55379"/>
    <w:rsid w:val="00E85456"/>
    <w:rsid w:val="00E937DD"/>
    <w:rsid w:val="00EA3067"/>
    <w:rsid w:val="00EA6CAB"/>
    <w:rsid w:val="00EB3AF1"/>
    <w:rsid w:val="00EC0A21"/>
    <w:rsid w:val="00EC3CBB"/>
    <w:rsid w:val="00EE7C8E"/>
    <w:rsid w:val="00F127EB"/>
    <w:rsid w:val="00F24259"/>
    <w:rsid w:val="00F309DA"/>
    <w:rsid w:val="00F33A64"/>
    <w:rsid w:val="00F64AA1"/>
    <w:rsid w:val="00F75838"/>
    <w:rsid w:val="00F861ED"/>
    <w:rsid w:val="00F87B74"/>
    <w:rsid w:val="00FC0EA9"/>
    <w:rsid w:val="00FD6F9A"/>
    <w:rsid w:val="00FE3F03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69A673A7-206D-4655-83DB-0073FF54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12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customStyle="1" w:styleId="options-title">
    <w:name w:val="options-title"/>
    <w:basedOn w:val="a0"/>
    <w:rsid w:val="00D876D0"/>
  </w:style>
  <w:style w:type="character" w:customStyle="1" w:styleId="spec-star">
    <w:name w:val="spec-star"/>
    <w:basedOn w:val="a0"/>
    <w:rsid w:val="00D876D0"/>
  </w:style>
  <w:style w:type="character" w:customStyle="1" w:styleId="20">
    <w:name w:val="Заголовок 2 Знак"/>
    <w:basedOn w:val="a0"/>
    <w:link w:val="2"/>
    <w:uiPriority w:val="9"/>
    <w:semiHidden/>
    <w:rsid w:val="009912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22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4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65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6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8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898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9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5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7518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2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3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0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4506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0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5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7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7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759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4554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5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0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33079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66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1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2300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16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7841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9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83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926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19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14732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5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43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54181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7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6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1733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14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53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08603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9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12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13540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1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5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4498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35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12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20221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2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408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94483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0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6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39315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7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30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74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82762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1206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2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810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353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2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0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4615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5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87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60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1945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2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7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85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970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6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88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8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8573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6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67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1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499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5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90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9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382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7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91302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4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4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7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574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83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94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7965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24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27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505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9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22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9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5817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24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73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50596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4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9428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2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8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3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4263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7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3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75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11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80636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0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1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70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rizo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A0018-CBEE-4ED8-A2C2-87EA6CFA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</cp:revision>
  <dcterms:created xsi:type="dcterms:W3CDTF">2023-02-27T05:39:00Z</dcterms:created>
  <dcterms:modified xsi:type="dcterms:W3CDTF">2023-03-01T05:27:00Z</dcterms:modified>
</cp:coreProperties>
</file>